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1346" w:type="dxa"/>
        <w:tblInd w:w="-1423" w:type="dxa"/>
        <w:tblLook w:val="04A0" w:firstRow="1" w:lastRow="0" w:firstColumn="1" w:lastColumn="0" w:noHBand="0" w:noVBand="1"/>
      </w:tblPr>
      <w:tblGrid>
        <w:gridCol w:w="1697"/>
        <w:gridCol w:w="577"/>
        <w:gridCol w:w="409"/>
        <w:gridCol w:w="158"/>
        <w:gridCol w:w="124"/>
        <w:gridCol w:w="279"/>
        <w:gridCol w:w="430"/>
        <w:gridCol w:w="284"/>
        <w:gridCol w:w="948"/>
        <w:gridCol w:w="186"/>
        <w:gridCol w:w="433"/>
        <w:gridCol w:w="135"/>
        <w:gridCol w:w="427"/>
        <w:gridCol w:w="701"/>
        <w:gridCol w:w="291"/>
        <w:gridCol w:w="1040"/>
        <w:gridCol w:w="664"/>
        <w:gridCol w:w="2563"/>
      </w:tblGrid>
      <w:tr w:rsidR="009747D5" w:rsidRPr="00A8006D" w14:paraId="226AF864" w14:textId="77777777" w:rsidTr="00033EB9">
        <w:tc>
          <w:tcPr>
            <w:tcW w:w="6087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6EFF687B" w14:textId="77777777" w:rsidR="009747D5" w:rsidRPr="00A8006D" w:rsidRDefault="009747D5" w:rsidP="00033E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525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7582CEB" w14:textId="1A0DD265" w:rsidR="009747D5" w:rsidRPr="00A8006D" w:rsidRDefault="009747D5" w:rsidP="00033EB9">
            <w:pPr>
              <w:jc w:val="right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A8006D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Приложение 14 (лист 1)</w:t>
            </w:r>
          </w:p>
          <w:p w14:paraId="6CC0257C" w14:textId="77777777" w:rsidR="009747D5" w:rsidRPr="00A8006D" w:rsidRDefault="009747D5" w:rsidP="00033EB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A8006D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Заполняется депонентом</w:t>
            </w:r>
          </w:p>
        </w:tc>
      </w:tr>
      <w:tr w:rsidR="009747D5" w:rsidRPr="00A8006D" w14:paraId="185CEF18" w14:textId="77777777" w:rsidTr="00033EB9">
        <w:tc>
          <w:tcPr>
            <w:tcW w:w="11346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14:paraId="7CC7CEFE" w14:textId="77777777" w:rsidR="009747D5" w:rsidRPr="00A8006D" w:rsidRDefault="009747D5" w:rsidP="00033EB9">
            <w:pPr>
              <w:spacing w:before="160" w:after="160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A8006D">
              <w:rPr>
                <w:rFonts w:ascii="Times New Roman" w:hAnsi="Times New Roman" w:cs="Times New Roman"/>
                <w:b/>
                <w:sz w:val="24"/>
                <w:szCs w:val="20"/>
              </w:rPr>
              <w:t>Анкета выгодоприобретателя* (юридического лица)</w:t>
            </w:r>
          </w:p>
        </w:tc>
      </w:tr>
      <w:tr w:rsidR="009747D5" w:rsidRPr="00A8006D" w14:paraId="6D9AE5D4" w14:textId="77777777" w:rsidTr="00033EB9">
        <w:tc>
          <w:tcPr>
            <w:tcW w:w="11346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14:paraId="404D3945" w14:textId="77777777" w:rsidR="009747D5" w:rsidRPr="00A8006D" w:rsidRDefault="009747D5" w:rsidP="00033EB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A8006D">
              <w:rPr>
                <w:rFonts w:ascii="Times New Roman" w:hAnsi="Times New Roman" w:cs="Times New Roman"/>
                <w:b/>
                <w:sz w:val="21"/>
                <w:szCs w:val="21"/>
              </w:rPr>
              <w:t>Сведения о депоненте, предоставляющем сведения о выгодоприобретателе</w:t>
            </w:r>
          </w:p>
        </w:tc>
      </w:tr>
      <w:tr w:rsidR="009747D5" w:rsidRPr="00A8006D" w14:paraId="58BF88CC" w14:textId="77777777" w:rsidTr="00033EB9">
        <w:tc>
          <w:tcPr>
            <w:tcW w:w="509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6A6FE715" w14:textId="77777777" w:rsidR="009747D5" w:rsidRPr="00A8006D" w:rsidRDefault="009747D5" w:rsidP="00033EB9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A8006D">
              <w:rPr>
                <w:rFonts w:ascii="Times New Roman" w:hAnsi="Times New Roman" w:cs="Times New Roman"/>
                <w:sz w:val="21"/>
                <w:szCs w:val="21"/>
              </w:rPr>
              <w:t>Полное наименование юридического лица или Ф.И.О</w:t>
            </w:r>
          </w:p>
        </w:tc>
        <w:tc>
          <w:tcPr>
            <w:tcW w:w="625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00EE36" w14:textId="77777777" w:rsidR="009747D5" w:rsidRPr="00A8006D" w:rsidRDefault="009747D5" w:rsidP="00033EB9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9747D5" w:rsidRPr="00A8006D" w14:paraId="279CAC10" w14:textId="77777777" w:rsidTr="00033EB9">
        <w:tc>
          <w:tcPr>
            <w:tcW w:w="2965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EFEBA0" w14:textId="77777777" w:rsidR="009747D5" w:rsidRPr="00A8006D" w:rsidRDefault="009747D5" w:rsidP="00033EB9">
            <w:pPr>
              <w:spacing w:line="264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A8006D">
              <w:rPr>
                <w:rFonts w:ascii="Times New Roman" w:hAnsi="Times New Roman" w:cs="Times New Roman"/>
                <w:bCs/>
                <w:sz w:val="21"/>
                <w:szCs w:val="21"/>
              </w:rPr>
              <w:t>Тип: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D2F3A14" w14:textId="77777777" w:rsidR="009747D5" w:rsidRPr="00A8006D" w:rsidRDefault="009747D5" w:rsidP="00033EB9">
            <w:pPr>
              <w:spacing w:line="264" w:lineRule="auto"/>
              <w:jc w:val="center"/>
              <w:rPr>
                <w:rFonts w:ascii="Times New Roman" w:eastAsia="Times New Roman" w:hAnsi="Times New Roman" w:cs="Times New Roman"/>
                <w:bCs/>
                <w:sz w:val="2"/>
                <w:szCs w:val="2"/>
                <w:lang w:eastAsia="ru-RU"/>
              </w:rPr>
            </w:pPr>
          </w:p>
        </w:tc>
        <w:tc>
          <w:tcPr>
            <w:tcW w:w="3544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D4131E" w14:textId="77777777" w:rsidR="009747D5" w:rsidRPr="00A8006D" w:rsidRDefault="009747D5" w:rsidP="00033EB9">
            <w:pPr>
              <w:spacing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A8006D">
              <w:rPr>
                <w:rFonts w:ascii="Times New Roman" w:hAnsi="Times New Roman" w:cs="Times New Roman"/>
                <w:sz w:val="21"/>
                <w:szCs w:val="21"/>
              </w:rPr>
              <w:t>владельца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DEE377F" w14:textId="77777777" w:rsidR="009747D5" w:rsidRPr="00A8006D" w:rsidRDefault="009747D5" w:rsidP="00033EB9">
            <w:pPr>
              <w:spacing w:line="264" w:lineRule="auto"/>
              <w:rPr>
                <w:rFonts w:ascii="Times New Roman" w:eastAsia="Times New Roman" w:hAnsi="Times New Roman" w:cs="Times New Roman"/>
                <w:bCs/>
                <w:sz w:val="6"/>
                <w:szCs w:val="2"/>
                <w:lang w:eastAsia="ru-RU"/>
              </w:rPr>
            </w:pPr>
          </w:p>
        </w:tc>
        <w:tc>
          <w:tcPr>
            <w:tcW w:w="1704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D3D58E" w14:textId="0C11ECD4" w:rsidR="009747D5" w:rsidRPr="00A8006D" w:rsidRDefault="00C43BB5" w:rsidP="00C43BB5">
            <w:pPr>
              <w:spacing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A8006D">
              <w:rPr>
                <w:rFonts w:ascii="Times New Roman" w:hAnsi="Times New Roman" w:cs="Times New Roman"/>
                <w:sz w:val="21"/>
                <w:szCs w:val="21"/>
              </w:rPr>
              <w:t>и</w:t>
            </w:r>
            <w:r w:rsidR="009747D5" w:rsidRPr="00A8006D">
              <w:rPr>
                <w:rFonts w:ascii="Times New Roman" w:hAnsi="Times New Roman" w:cs="Times New Roman"/>
                <w:sz w:val="21"/>
                <w:szCs w:val="21"/>
              </w:rPr>
              <w:t xml:space="preserve">ное </w:t>
            </w:r>
            <w:r w:rsidR="009747D5" w:rsidRPr="00A8006D">
              <w:rPr>
                <w:rFonts w:ascii="Times New Roman" w:hAnsi="Times New Roman" w:cs="Times New Roman"/>
                <w:i/>
                <w:sz w:val="21"/>
                <w:szCs w:val="21"/>
              </w:rPr>
              <w:t>(указать)</w:t>
            </w:r>
          </w:p>
        </w:tc>
        <w:tc>
          <w:tcPr>
            <w:tcW w:w="2563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7B4A14C" w14:textId="77777777" w:rsidR="009747D5" w:rsidRPr="00A8006D" w:rsidRDefault="009747D5" w:rsidP="00033EB9">
            <w:pPr>
              <w:spacing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9747D5" w:rsidRPr="00A8006D" w14:paraId="5013449A" w14:textId="77777777" w:rsidTr="00C43BB5">
        <w:trPr>
          <w:trHeight w:val="149"/>
        </w:trPr>
        <w:tc>
          <w:tcPr>
            <w:tcW w:w="2965" w:type="dxa"/>
            <w:gridSpan w:val="5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081B848" w14:textId="77777777" w:rsidR="009747D5" w:rsidRPr="00A8006D" w:rsidRDefault="009747D5" w:rsidP="00033EB9">
            <w:pPr>
              <w:spacing w:line="264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76D29" w14:textId="77777777" w:rsidR="009747D5" w:rsidRPr="00A8006D" w:rsidRDefault="009747D5" w:rsidP="00033EB9">
            <w:pPr>
              <w:spacing w:line="264" w:lineRule="auto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</w:p>
        </w:tc>
        <w:tc>
          <w:tcPr>
            <w:tcW w:w="3544" w:type="dxa"/>
            <w:gridSpan w:val="8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57390EB" w14:textId="77777777" w:rsidR="009747D5" w:rsidRPr="00A8006D" w:rsidRDefault="009747D5" w:rsidP="00033EB9">
            <w:pPr>
              <w:spacing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B44BC" w14:textId="77777777" w:rsidR="009747D5" w:rsidRPr="00A8006D" w:rsidRDefault="009747D5" w:rsidP="00033EB9">
            <w:pPr>
              <w:spacing w:line="264" w:lineRule="auto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</w:p>
        </w:tc>
        <w:tc>
          <w:tcPr>
            <w:tcW w:w="170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2D8D76F" w14:textId="77777777" w:rsidR="009747D5" w:rsidRPr="00A8006D" w:rsidRDefault="009747D5" w:rsidP="00033EB9">
            <w:pPr>
              <w:spacing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56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3CD8FD3" w14:textId="77777777" w:rsidR="009747D5" w:rsidRPr="00A8006D" w:rsidRDefault="009747D5" w:rsidP="00033EB9">
            <w:pPr>
              <w:spacing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9747D5" w:rsidRPr="00A8006D" w14:paraId="29EC4DA7" w14:textId="77777777" w:rsidTr="00C43BB5">
        <w:tc>
          <w:tcPr>
            <w:tcW w:w="2965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3BB592" w14:textId="77777777" w:rsidR="009747D5" w:rsidRPr="00A8006D" w:rsidRDefault="009747D5" w:rsidP="00033EB9">
            <w:pPr>
              <w:spacing w:line="264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3B14B8D" w14:textId="77777777" w:rsidR="009747D5" w:rsidRPr="00A8006D" w:rsidRDefault="009747D5" w:rsidP="00033EB9">
            <w:pPr>
              <w:spacing w:line="264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"/>
                <w:szCs w:val="2"/>
                <w:lang w:eastAsia="ru-RU"/>
              </w:rPr>
            </w:pPr>
          </w:p>
        </w:tc>
        <w:tc>
          <w:tcPr>
            <w:tcW w:w="3544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AC2BD3" w14:textId="77777777" w:rsidR="009747D5" w:rsidRPr="00A8006D" w:rsidRDefault="009747D5" w:rsidP="00033EB9">
            <w:pPr>
              <w:spacing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F1A220E" w14:textId="77777777" w:rsidR="009747D5" w:rsidRPr="00A8006D" w:rsidRDefault="009747D5" w:rsidP="00033EB9">
            <w:pPr>
              <w:spacing w:line="264" w:lineRule="auto"/>
              <w:rPr>
                <w:rFonts w:ascii="Times New Roman" w:eastAsia="Times New Roman" w:hAnsi="Times New Roman" w:cs="Times New Roman"/>
                <w:b/>
                <w:bCs/>
                <w:sz w:val="2"/>
                <w:szCs w:val="2"/>
                <w:lang w:eastAsia="ru-RU"/>
              </w:rPr>
            </w:pPr>
          </w:p>
        </w:tc>
        <w:tc>
          <w:tcPr>
            <w:tcW w:w="170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995C37" w14:textId="77777777" w:rsidR="009747D5" w:rsidRPr="00A8006D" w:rsidRDefault="009747D5" w:rsidP="00033EB9">
            <w:pPr>
              <w:spacing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56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E735762" w14:textId="77777777" w:rsidR="009747D5" w:rsidRPr="00A8006D" w:rsidRDefault="009747D5" w:rsidP="00033EB9">
            <w:pPr>
              <w:spacing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9747D5" w:rsidRPr="00A8006D" w14:paraId="67BDF654" w14:textId="77777777" w:rsidTr="00033EB9">
        <w:tc>
          <w:tcPr>
            <w:tcW w:w="11346" w:type="dxa"/>
            <w:gridSpan w:val="1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6BCDAB" w14:textId="77777777" w:rsidR="009747D5" w:rsidRPr="00A8006D" w:rsidRDefault="009747D5" w:rsidP="00033EB9">
            <w:pPr>
              <w:spacing w:before="120" w:line="264" w:lineRule="auto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A8006D">
              <w:rPr>
                <w:rFonts w:ascii="Times New Roman" w:eastAsiaTheme="minorHAnsi" w:hAnsi="Times New Roman" w:cs="Times New Roman"/>
                <w:b/>
                <w:bCs/>
                <w:sz w:val="21"/>
                <w:szCs w:val="21"/>
              </w:rPr>
              <w:t xml:space="preserve">Сведения о </w:t>
            </w:r>
            <w:r w:rsidRPr="00A8006D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выгодоприобретателе</w:t>
            </w:r>
            <w:r w:rsidRPr="00A8006D">
              <w:rPr>
                <w:rFonts w:ascii="Times New Roman" w:eastAsiaTheme="minorHAnsi" w:hAnsi="Times New Roman" w:cs="Times New Roman"/>
                <w:b/>
                <w:bCs/>
                <w:sz w:val="21"/>
                <w:szCs w:val="21"/>
              </w:rPr>
              <w:t>:</w:t>
            </w:r>
          </w:p>
        </w:tc>
      </w:tr>
      <w:tr w:rsidR="009747D5" w:rsidRPr="00A8006D" w14:paraId="1FDF43AE" w14:textId="77777777" w:rsidTr="00033EB9">
        <w:tc>
          <w:tcPr>
            <w:tcW w:w="227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9FF337" w14:textId="77777777" w:rsidR="009747D5" w:rsidRPr="00A8006D" w:rsidRDefault="009747D5" w:rsidP="00033EB9">
            <w:pPr>
              <w:spacing w:before="80"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A8006D">
              <w:rPr>
                <w:rFonts w:ascii="Times New Roman" w:hAnsi="Times New Roman" w:cs="Times New Roman"/>
                <w:sz w:val="21"/>
                <w:szCs w:val="21"/>
              </w:rPr>
              <w:t xml:space="preserve">Полное наименование </w:t>
            </w:r>
          </w:p>
        </w:tc>
        <w:tc>
          <w:tcPr>
            <w:tcW w:w="9072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C428B19" w14:textId="77777777" w:rsidR="009747D5" w:rsidRPr="00A8006D" w:rsidRDefault="009747D5" w:rsidP="00033EB9">
            <w:pPr>
              <w:spacing w:line="264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9747D5" w:rsidRPr="00A8006D" w14:paraId="7C1A7383" w14:textId="77777777" w:rsidTr="00033EB9">
        <w:tc>
          <w:tcPr>
            <w:tcW w:w="284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343EF4" w14:textId="77777777" w:rsidR="009747D5" w:rsidRPr="00A8006D" w:rsidRDefault="009747D5" w:rsidP="00033EB9">
            <w:pPr>
              <w:spacing w:before="80"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A8006D">
              <w:rPr>
                <w:rFonts w:ascii="Times New Roman" w:hAnsi="Times New Roman" w:cs="Times New Roman"/>
                <w:sz w:val="21"/>
                <w:szCs w:val="21"/>
              </w:rPr>
              <w:t xml:space="preserve">Сокращенное наименование </w:t>
            </w:r>
          </w:p>
        </w:tc>
        <w:tc>
          <w:tcPr>
            <w:tcW w:w="8505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6600131" w14:textId="77777777" w:rsidR="009747D5" w:rsidRPr="00A8006D" w:rsidRDefault="009747D5" w:rsidP="00033EB9">
            <w:pPr>
              <w:spacing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9747D5" w:rsidRPr="00A8006D" w14:paraId="1964BB68" w14:textId="77777777" w:rsidTr="00033EB9">
        <w:tc>
          <w:tcPr>
            <w:tcW w:w="3958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CE6A11" w14:textId="77777777" w:rsidR="009747D5" w:rsidRPr="00A8006D" w:rsidRDefault="009747D5" w:rsidP="00033EB9">
            <w:pPr>
              <w:spacing w:before="80"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A8006D">
              <w:rPr>
                <w:rFonts w:ascii="Times New Roman" w:hAnsi="Times New Roman" w:cs="Times New Roman"/>
                <w:sz w:val="21"/>
                <w:szCs w:val="21"/>
              </w:rPr>
              <w:t xml:space="preserve">Наименование на иностранном языке </w:t>
            </w:r>
          </w:p>
        </w:tc>
        <w:tc>
          <w:tcPr>
            <w:tcW w:w="7388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2C7E339" w14:textId="77777777" w:rsidR="009747D5" w:rsidRPr="00A8006D" w:rsidRDefault="009747D5" w:rsidP="00033EB9">
            <w:pPr>
              <w:spacing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9747D5" w:rsidRPr="00A8006D" w14:paraId="1E2C7E5A" w14:textId="77777777" w:rsidTr="00033EB9">
        <w:trPr>
          <w:trHeight w:val="70"/>
        </w:trPr>
        <w:tc>
          <w:tcPr>
            <w:tcW w:w="3674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763303" w14:textId="77777777" w:rsidR="009747D5" w:rsidRPr="00A8006D" w:rsidRDefault="009747D5" w:rsidP="00033EB9">
            <w:pPr>
              <w:spacing w:before="80"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A8006D">
              <w:rPr>
                <w:rFonts w:ascii="Times New Roman" w:hAnsi="Times New Roman" w:cs="Times New Roman"/>
                <w:sz w:val="21"/>
                <w:szCs w:val="21"/>
              </w:rPr>
              <w:t>Организационно – правовая форма</w:t>
            </w:r>
          </w:p>
        </w:tc>
        <w:tc>
          <w:tcPr>
            <w:tcW w:w="7672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98FD6B3" w14:textId="77777777" w:rsidR="009747D5" w:rsidRPr="00A8006D" w:rsidRDefault="009747D5" w:rsidP="00033EB9">
            <w:pPr>
              <w:spacing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9747D5" w:rsidRPr="00A8006D" w14:paraId="654AA08B" w14:textId="77777777" w:rsidTr="00033EB9">
        <w:tc>
          <w:tcPr>
            <w:tcW w:w="5660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F7F6C6" w14:textId="77777777" w:rsidR="009747D5" w:rsidRPr="00A8006D" w:rsidRDefault="009747D5" w:rsidP="00033EB9">
            <w:pPr>
              <w:spacing w:before="80"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A8006D">
              <w:rPr>
                <w:rFonts w:ascii="Times New Roman" w:hAnsi="Times New Roman" w:cs="Times New Roman"/>
                <w:sz w:val="21"/>
                <w:szCs w:val="21"/>
              </w:rPr>
              <w:t>ИНН / Код иностранной организации (для нерезидентов)</w:t>
            </w:r>
          </w:p>
        </w:tc>
        <w:tc>
          <w:tcPr>
            <w:tcW w:w="568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2C2C69F" w14:textId="77777777" w:rsidR="009747D5" w:rsidRPr="00A8006D" w:rsidRDefault="009747D5" w:rsidP="00033EB9">
            <w:pPr>
              <w:spacing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9747D5" w:rsidRPr="00A8006D" w14:paraId="6BCD4310" w14:textId="77777777" w:rsidTr="00033EB9">
        <w:tc>
          <w:tcPr>
            <w:tcW w:w="268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FDEC14" w14:textId="77777777" w:rsidR="009747D5" w:rsidRPr="00A8006D" w:rsidRDefault="009747D5" w:rsidP="00033EB9">
            <w:pPr>
              <w:spacing w:before="80"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A8006D">
              <w:rPr>
                <w:rFonts w:ascii="Times New Roman" w:hAnsi="Times New Roman" w:cs="Times New Roman"/>
                <w:sz w:val="21"/>
                <w:szCs w:val="21"/>
              </w:rPr>
              <w:t>Адрес юридического лица</w:t>
            </w:r>
          </w:p>
        </w:tc>
        <w:tc>
          <w:tcPr>
            <w:tcW w:w="8663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A56B792" w14:textId="77777777" w:rsidR="009747D5" w:rsidRPr="00A8006D" w:rsidRDefault="009747D5" w:rsidP="00033EB9">
            <w:pPr>
              <w:spacing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9747D5" w:rsidRPr="00A8006D" w14:paraId="6305A43C" w14:textId="77777777" w:rsidTr="00033EB9">
        <w:tc>
          <w:tcPr>
            <w:tcW w:w="11346" w:type="dxa"/>
            <w:gridSpan w:val="1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92B3B9" w14:textId="77777777" w:rsidR="009747D5" w:rsidRPr="00A8006D" w:rsidRDefault="009747D5" w:rsidP="00033EB9">
            <w:pPr>
              <w:spacing w:before="160" w:after="80" w:line="264" w:lineRule="auto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A8006D">
              <w:rPr>
                <w:rFonts w:ascii="Times New Roman" w:hAnsi="Times New Roman" w:cs="Times New Roman"/>
                <w:b/>
                <w:sz w:val="21"/>
                <w:szCs w:val="21"/>
              </w:rPr>
              <w:t>Сведения о государственной регистрации:</w:t>
            </w:r>
          </w:p>
        </w:tc>
      </w:tr>
      <w:tr w:rsidR="009747D5" w:rsidRPr="00A8006D" w14:paraId="5D27ED77" w14:textId="77777777" w:rsidTr="00033EB9"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7A7E71" w14:textId="77777777" w:rsidR="009747D5" w:rsidRPr="00A8006D" w:rsidRDefault="009747D5" w:rsidP="00033EB9">
            <w:pPr>
              <w:spacing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A8006D">
              <w:rPr>
                <w:rFonts w:ascii="Times New Roman" w:hAnsi="Times New Roman" w:cs="Times New Roman"/>
                <w:sz w:val="21"/>
                <w:szCs w:val="21"/>
              </w:rPr>
              <w:t>ОГРН</w:t>
            </w:r>
          </w:p>
        </w:tc>
        <w:tc>
          <w:tcPr>
            <w:tcW w:w="320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8519D6C" w14:textId="77777777" w:rsidR="009747D5" w:rsidRPr="00A8006D" w:rsidRDefault="009747D5" w:rsidP="00033EB9">
            <w:pPr>
              <w:spacing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213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113969" w14:textId="77777777" w:rsidR="009747D5" w:rsidRPr="00A8006D" w:rsidRDefault="009747D5" w:rsidP="00033EB9">
            <w:pPr>
              <w:spacing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A8006D">
              <w:rPr>
                <w:rFonts w:ascii="Times New Roman" w:hAnsi="Times New Roman" w:cs="Times New Roman"/>
                <w:sz w:val="21"/>
                <w:szCs w:val="21"/>
              </w:rPr>
              <w:t>Дата внесения записи в ЕГРЮЛ</w:t>
            </w:r>
          </w:p>
        </w:tc>
        <w:tc>
          <w:tcPr>
            <w:tcW w:w="32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5D450AE" w14:textId="77777777" w:rsidR="009747D5" w:rsidRPr="00A8006D" w:rsidRDefault="009747D5" w:rsidP="00033EB9">
            <w:pPr>
              <w:spacing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9747D5" w:rsidRPr="00A8006D" w14:paraId="655D2AAD" w14:textId="77777777" w:rsidTr="00033EB9">
        <w:tc>
          <w:tcPr>
            <w:tcW w:w="268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CDC84B" w14:textId="77777777" w:rsidR="009747D5" w:rsidRPr="00A8006D" w:rsidRDefault="009747D5" w:rsidP="00033EB9">
            <w:pPr>
              <w:spacing w:before="80"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A8006D">
              <w:rPr>
                <w:rFonts w:ascii="Times New Roman" w:hAnsi="Times New Roman" w:cs="Times New Roman"/>
                <w:sz w:val="21"/>
                <w:szCs w:val="21"/>
              </w:rPr>
              <w:t>Наименование документа</w:t>
            </w:r>
          </w:p>
        </w:tc>
        <w:tc>
          <w:tcPr>
            <w:tcW w:w="8663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489CBD2" w14:textId="77777777" w:rsidR="009747D5" w:rsidRPr="00A8006D" w:rsidRDefault="009747D5" w:rsidP="00033EB9">
            <w:pPr>
              <w:spacing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9747D5" w:rsidRPr="00A8006D" w14:paraId="153A2E64" w14:textId="77777777" w:rsidTr="00033EB9">
        <w:tc>
          <w:tcPr>
            <w:tcW w:w="5092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3B248F" w14:textId="77777777" w:rsidR="009747D5" w:rsidRPr="00A8006D" w:rsidRDefault="009747D5" w:rsidP="00033EB9">
            <w:pPr>
              <w:spacing w:before="80"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A8006D">
              <w:rPr>
                <w:rFonts w:ascii="Times New Roman" w:hAnsi="Times New Roman" w:cs="Times New Roman"/>
                <w:sz w:val="21"/>
                <w:szCs w:val="21"/>
              </w:rPr>
              <w:t>Наименование органа, осуществившего регистрацию</w:t>
            </w:r>
          </w:p>
        </w:tc>
        <w:tc>
          <w:tcPr>
            <w:tcW w:w="625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1F6697F" w14:textId="77777777" w:rsidR="009747D5" w:rsidRPr="00A8006D" w:rsidRDefault="009747D5" w:rsidP="00033EB9">
            <w:pPr>
              <w:spacing w:line="264" w:lineRule="auto"/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</w:pPr>
          </w:p>
        </w:tc>
      </w:tr>
      <w:tr w:rsidR="009747D5" w:rsidRPr="00A8006D" w14:paraId="42E3E307" w14:textId="77777777" w:rsidTr="00033EB9">
        <w:tc>
          <w:tcPr>
            <w:tcW w:w="5525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12728A" w14:textId="77777777" w:rsidR="009747D5" w:rsidRPr="00A8006D" w:rsidRDefault="009747D5" w:rsidP="00033EB9">
            <w:pPr>
              <w:spacing w:before="80"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A8006D">
              <w:rPr>
                <w:rFonts w:ascii="Times New Roman" w:hAnsi="Times New Roman" w:cs="Times New Roman"/>
                <w:sz w:val="21"/>
                <w:szCs w:val="21"/>
              </w:rPr>
              <w:t>Место государственной регистрации (местонахождение)</w:t>
            </w:r>
          </w:p>
        </w:tc>
        <w:tc>
          <w:tcPr>
            <w:tcW w:w="582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2C10B87" w14:textId="77777777" w:rsidR="009747D5" w:rsidRPr="00A8006D" w:rsidRDefault="009747D5" w:rsidP="00033EB9">
            <w:pPr>
              <w:spacing w:line="264" w:lineRule="auto"/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</w:tc>
      </w:tr>
      <w:tr w:rsidR="009747D5" w:rsidRPr="00A8006D" w14:paraId="6C86631B" w14:textId="77777777" w:rsidTr="00033EB9">
        <w:tc>
          <w:tcPr>
            <w:tcW w:w="5525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896B19" w14:textId="77777777" w:rsidR="009747D5" w:rsidRPr="00A8006D" w:rsidRDefault="009747D5" w:rsidP="00033EB9">
            <w:pPr>
              <w:spacing w:before="80"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A8006D">
              <w:rPr>
                <w:rFonts w:ascii="Times New Roman" w:hAnsi="Times New Roman" w:cs="Times New Roman"/>
                <w:sz w:val="21"/>
                <w:szCs w:val="21"/>
              </w:rPr>
              <w:t>Номер записи об аккредитации филиала (для нерезидента)</w:t>
            </w:r>
          </w:p>
        </w:tc>
        <w:tc>
          <w:tcPr>
            <w:tcW w:w="582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1DE699D" w14:textId="77777777" w:rsidR="009747D5" w:rsidRPr="00A8006D" w:rsidRDefault="009747D5" w:rsidP="00033EB9">
            <w:pPr>
              <w:spacing w:line="264" w:lineRule="auto"/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</w:tc>
      </w:tr>
      <w:tr w:rsidR="009747D5" w:rsidRPr="00A8006D" w14:paraId="6AB93AB5" w14:textId="77777777" w:rsidTr="00033EB9">
        <w:tc>
          <w:tcPr>
            <w:tcW w:w="11346" w:type="dxa"/>
            <w:gridSpan w:val="1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94F00D" w14:textId="77777777" w:rsidR="009747D5" w:rsidRPr="00A8006D" w:rsidRDefault="009747D5" w:rsidP="00033EB9">
            <w:pPr>
              <w:spacing w:line="264" w:lineRule="auto"/>
              <w:jc w:val="both"/>
              <w:rPr>
                <w:rFonts w:ascii="Times New Roman" w:hAnsi="Times New Roman" w:cs="Times New Roman"/>
                <w:i/>
                <w:sz w:val="16"/>
                <w:szCs w:val="20"/>
              </w:rPr>
            </w:pPr>
          </w:p>
          <w:p w14:paraId="3ECA1CA2" w14:textId="77777777" w:rsidR="009747D5" w:rsidRPr="00A8006D" w:rsidRDefault="009747D5" w:rsidP="00033EB9">
            <w:pPr>
              <w:spacing w:line="264" w:lineRule="auto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A8006D">
              <w:rPr>
                <w:rFonts w:ascii="Times New Roman" w:hAnsi="Times New Roman" w:cs="Times New Roman"/>
                <w:i/>
                <w:sz w:val="16"/>
                <w:szCs w:val="20"/>
              </w:rPr>
              <w:t>* Выгодоприобретатель – лицо, к выгоде которого действует клиент, в том числе на основании агентского договора, договоров поручения, комиссии и доверительного управления, при проведении операций с денежными средствами и иным имуществом.</w:t>
            </w:r>
          </w:p>
        </w:tc>
      </w:tr>
    </w:tbl>
    <w:p w14:paraId="2DA381DA" w14:textId="77777777" w:rsidR="00CE66C5" w:rsidRPr="00380E9F" w:rsidRDefault="00CE66C5" w:rsidP="002371CF">
      <w:pPr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sectPr w:rsidR="00CE66C5" w:rsidRPr="00380E9F" w:rsidSect="005E395E">
      <w:headerReference w:type="default" r:id="rId8"/>
      <w:footerReference w:type="default" r:id="rId9"/>
      <w:pgSz w:w="11906" w:h="16838"/>
      <w:pgMar w:top="1134" w:right="850" w:bottom="1134" w:left="1701" w:header="397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D83BD4" w14:textId="77777777" w:rsidR="00A437D4" w:rsidRDefault="00A437D4" w:rsidP="00193EB4">
      <w:pPr>
        <w:spacing w:after="0" w:line="240" w:lineRule="auto"/>
      </w:pPr>
      <w:r>
        <w:separator/>
      </w:r>
    </w:p>
  </w:endnote>
  <w:endnote w:type="continuationSeparator" w:id="0">
    <w:p w14:paraId="679A70DD" w14:textId="77777777" w:rsidR="00A437D4" w:rsidRDefault="00A437D4" w:rsidP="00193E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3"/>
      <w:tblW w:w="11199" w:type="dxa"/>
      <w:tblInd w:w="-1281" w:type="dxa"/>
      <w:tblLook w:val="04A0" w:firstRow="1" w:lastRow="0" w:firstColumn="1" w:lastColumn="0" w:noHBand="0" w:noVBand="1"/>
    </w:tblPr>
    <w:tblGrid>
      <w:gridCol w:w="3769"/>
      <w:gridCol w:w="1907"/>
      <w:gridCol w:w="2835"/>
      <w:gridCol w:w="683"/>
      <w:gridCol w:w="131"/>
      <w:gridCol w:w="475"/>
      <w:gridCol w:w="514"/>
      <w:gridCol w:w="239"/>
      <w:gridCol w:w="646"/>
    </w:tblGrid>
    <w:tr w:rsidR="000C5127" w:rsidRPr="00EF0B42" w14:paraId="64619551" w14:textId="77777777" w:rsidTr="00924E4F">
      <w:trPr>
        <w:trHeight w:val="131"/>
      </w:trPr>
      <w:tc>
        <w:tcPr>
          <w:tcW w:w="11199" w:type="dxa"/>
          <w:gridSpan w:val="9"/>
          <w:tcBorders>
            <w:top w:val="nil"/>
            <w:left w:val="nil"/>
            <w:bottom w:val="nil"/>
            <w:right w:val="nil"/>
          </w:tcBorders>
          <w:vAlign w:val="center"/>
        </w:tcPr>
        <w:p w14:paraId="01BDAB4F" w14:textId="053EFF56" w:rsidR="000C5127" w:rsidRPr="00E17D37" w:rsidRDefault="000C5127" w:rsidP="00FC0C6D">
          <w:pPr>
            <w:jc w:val="both"/>
            <w:rPr>
              <w:rFonts w:ascii="Times New Roman" w:hAnsi="Times New Roman" w:cs="Times New Roman"/>
              <w:i/>
            </w:rPr>
          </w:pPr>
        </w:p>
      </w:tc>
    </w:tr>
    <w:tr w:rsidR="000C5127" w:rsidRPr="00EF0B42" w14:paraId="24102CD4" w14:textId="77777777" w:rsidTr="00924E4F">
      <w:trPr>
        <w:trHeight w:val="310"/>
      </w:trPr>
      <w:tc>
        <w:tcPr>
          <w:tcW w:w="3769" w:type="dxa"/>
          <w:tcBorders>
            <w:top w:val="single" w:sz="4" w:space="0" w:color="auto"/>
            <w:right w:val="single" w:sz="4" w:space="0" w:color="auto"/>
          </w:tcBorders>
          <w:vAlign w:val="center"/>
        </w:tcPr>
        <w:p w14:paraId="0EAA374C" w14:textId="77777777" w:rsidR="000C5127" w:rsidRPr="00EF0B42" w:rsidRDefault="000C5127" w:rsidP="00FC0C6D">
          <w:pPr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 w:rsidRPr="00EF0B42">
            <w:rPr>
              <w:rFonts w:ascii="Times New Roman" w:hAnsi="Times New Roman" w:cs="Times New Roman"/>
              <w:sz w:val="20"/>
              <w:szCs w:val="20"/>
            </w:rPr>
            <w:t>ОБРАЗЕЦ ПОДПИСИ ДЕПОНЕНТА</w:t>
          </w:r>
        </w:p>
      </w:tc>
      <w:tc>
        <w:tcPr>
          <w:tcW w:w="1907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</w:tcPr>
        <w:p w14:paraId="3318142F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  <w:tc>
        <w:tcPr>
          <w:tcW w:w="2835" w:type="dxa"/>
          <w:tcBorders>
            <w:top w:val="single" w:sz="4" w:space="0" w:color="auto"/>
            <w:left w:val="single" w:sz="4" w:space="0" w:color="auto"/>
          </w:tcBorders>
          <w:vAlign w:val="center"/>
        </w:tcPr>
        <w:p w14:paraId="3DCB240B" w14:textId="77777777" w:rsidR="000C5127" w:rsidRPr="00EF0B42" w:rsidRDefault="000C5127" w:rsidP="00FC0C6D">
          <w:pPr>
            <w:rPr>
              <w:rFonts w:ascii="Times New Roman" w:hAnsi="Times New Roman" w:cs="Times New Roman"/>
              <w:sz w:val="20"/>
            </w:rPr>
          </w:pPr>
          <w:r w:rsidRPr="00EF0B42">
            <w:rPr>
              <w:rFonts w:ascii="Times New Roman" w:hAnsi="Times New Roman" w:cs="Times New Roman"/>
              <w:sz w:val="20"/>
            </w:rPr>
            <w:t>Дата приема поручения</w:t>
          </w:r>
        </w:p>
      </w:tc>
      <w:tc>
        <w:tcPr>
          <w:tcW w:w="814" w:type="dxa"/>
          <w:gridSpan w:val="2"/>
          <w:tcBorders>
            <w:top w:val="single" w:sz="4" w:space="0" w:color="auto"/>
          </w:tcBorders>
          <w:vAlign w:val="center"/>
        </w:tcPr>
        <w:p w14:paraId="35329316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  <w:tc>
        <w:tcPr>
          <w:tcW w:w="989" w:type="dxa"/>
          <w:gridSpan w:val="2"/>
          <w:tcBorders>
            <w:top w:val="single" w:sz="4" w:space="0" w:color="auto"/>
          </w:tcBorders>
          <w:vAlign w:val="center"/>
        </w:tcPr>
        <w:p w14:paraId="70418BB4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  <w:tc>
        <w:tcPr>
          <w:tcW w:w="885" w:type="dxa"/>
          <w:gridSpan w:val="2"/>
          <w:tcBorders>
            <w:top w:val="single" w:sz="4" w:space="0" w:color="auto"/>
          </w:tcBorders>
          <w:vAlign w:val="center"/>
        </w:tcPr>
        <w:p w14:paraId="1D997AFE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</w:tr>
    <w:tr w:rsidR="000C5127" w:rsidRPr="00EF0B42" w14:paraId="6D3F6A1F" w14:textId="77777777" w:rsidTr="00924E4F">
      <w:trPr>
        <w:trHeight w:val="310"/>
      </w:trPr>
      <w:tc>
        <w:tcPr>
          <w:tcW w:w="3769" w:type="dxa"/>
          <w:vMerge w:val="restart"/>
          <w:tcBorders>
            <w:right w:val="single" w:sz="4" w:space="0" w:color="auto"/>
          </w:tcBorders>
        </w:tcPr>
        <w:p w14:paraId="1B949098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  <w:tc>
        <w:tcPr>
          <w:tcW w:w="1907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</w:tcPr>
        <w:p w14:paraId="2D7BC6F3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  <w:tc>
        <w:tcPr>
          <w:tcW w:w="2835" w:type="dxa"/>
          <w:tcBorders>
            <w:left w:val="single" w:sz="4" w:space="0" w:color="auto"/>
          </w:tcBorders>
          <w:vAlign w:val="center"/>
        </w:tcPr>
        <w:p w14:paraId="008C26CE" w14:textId="77777777" w:rsidR="000C5127" w:rsidRPr="00EF0B42" w:rsidRDefault="000C5127" w:rsidP="00FC0C6D">
          <w:pPr>
            <w:rPr>
              <w:rFonts w:ascii="Times New Roman" w:hAnsi="Times New Roman" w:cs="Times New Roman"/>
              <w:sz w:val="20"/>
            </w:rPr>
          </w:pPr>
          <w:r w:rsidRPr="00EF0B42">
            <w:rPr>
              <w:rFonts w:ascii="Times New Roman" w:hAnsi="Times New Roman" w:cs="Times New Roman"/>
              <w:sz w:val="20"/>
            </w:rPr>
            <w:t>Время приема поручения</w:t>
          </w:r>
        </w:p>
      </w:tc>
      <w:tc>
        <w:tcPr>
          <w:tcW w:w="683" w:type="dxa"/>
          <w:vAlign w:val="center"/>
        </w:tcPr>
        <w:p w14:paraId="1BB96E1A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  <w:tc>
        <w:tcPr>
          <w:tcW w:w="606" w:type="dxa"/>
          <w:gridSpan w:val="2"/>
          <w:vAlign w:val="center"/>
        </w:tcPr>
        <w:p w14:paraId="33C196F1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час</w:t>
          </w:r>
        </w:p>
      </w:tc>
      <w:tc>
        <w:tcPr>
          <w:tcW w:w="753" w:type="dxa"/>
          <w:gridSpan w:val="2"/>
          <w:vAlign w:val="center"/>
        </w:tcPr>
        <w:p w14:paraId="24C86312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  <w:tc>
        <w:tcPr>
          <w:tcW w:w="646" w:type="dxa"/>
          <w:vAlign w:val="center"/>
        </w:tcPr>
        <w:p w14:paraId="368D7E9F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мин.</w:t>
          </w:r>
        </w:p>
      </w:tc>
    </w:tr>
    <w:tr w:rsidR="000C5127" w:rsidRPr="00EF0B42" w14:paraId="0A0C0F01" w14:textId="77777777" w:rsidTr="00924E4F">
      <w:trPr>
        <w:trHeight w:val="310"/>
      </w:trPr>
      <w:tc>
        <w:tcPr>
          <w:tcW w:w="3769" w:type="dxa"/>
          <w:vMerge/>
          <w:tcBorders>
            <w:right w:val="single" w:sz="4" w:space="0" w:color="auto"/>
          </w:tcBorders>
        </w:tcPr>
        <w:p w14:paraId="34D70D04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  <w:tc>
        <w:tcPr>
          <w:tcW w:w="1907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</w:tcPr>
        <w:p w14:paraId="391B1FB4" w14:textId="77777777" w:rsidR="000C5127" w:rsidRPr="00EF0B42" w:rsidRDefault="000C5127" w:rsidP="00FC0C6D">
          <w:pPr>
            <w:jc w:val="center"/>
            <w:rPr>
              <w:rFonts w:ascii="Times New Roman" w:hAnsi="Times New Roman" w:cs="Times New Roman"/>
            </w:rPr>
          </w:pPr>
        </w:p>
      </w:tc>
      <w:tc>
        <w:tcPr>
          <w:tcW w:w="2835" w:type="dxa"/>
          <w:tcBorders>
            <w:left w:val="single" w:sz="4" w:space="0" w:color="auto"/>
          </w:tcBorders>
          <w:vAlign w:val="center"/>
        </w:tcPr>
        <w:p w14:paraId="609C20A5" w14:textId="77777777" w:rsidR="000C5127" w:rsidRPr="00EF0B42" w:rsidRDefault="000C5127" w:rsidP="00FC0C6D">
          <w:pPr>
            <w:rPr>
              <w:rFonts w:ascii="Times New Roman" w:hAnsi="Times New Roman" w:cs="Times New Roman"/>
              <w:sz w:val="20"/>
            </w:rPr>
          </w:pPr>
          <w:r w:rsidRPr="00EF0B42">
            <w:rPr>
              <w:rFonts w:ascii="Times New Roman" w:hAnsi="Times New Roman" w:cs="Times New Roman"/>
              <w:sz w:val="20"/>
            </w:rPr>
            <w:t>Вх. № поручения</w:t>
          </w:r>
        </w:p>
      </w:tc>
      <w:tc>
        <w:tcPr>
          <w:tcW w:w="2688" w:type="dxa"/>
          <w:gridSpan w:val="6"/>
          <w:vAlign w:val="center"/>
        </w:tcPr>
        <w:p w14:paraId="609D3521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</w:tr>
    <w:tr w:rsidR="000C5127" w:rsidRPr="00EF0B42" w14:paraId="439D198F" w14:textId="77777777" w:rsidTr="00924E4F">
      <w:trPr>
        <w:trHeight w:val="310"/>
      </w:trPr>
      <w:tc>
        <w:tcPr>
          <w:tcW w:w="3769" w:type="dxa"/>
          <w:vMerge/>
          <w:tcBorders>
            <w:right w:val="single" w:sz="4" w:space="0" w:color="auto"/>
          </w:tcBorders>
        </w:tcPr>
        <w:p w14:paraId="0BA84EF1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  <w:tc>
        <w:tcPr>
          <w:tcW w:w="1907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</w:tcPr>
        <w:p w14:paraId="52E92228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  <w:tc>
        <w:tcPr>
          <w:tcW w:w="2835" w:type="dxa"/>
          <w:tcBorders>
            <w:left w:val="single" w:sz="4" w:space="0" w:color="auto"/>
          </w:tcBorders>
          <w:vAlign w:val="center"/>
        </w:tcPr>
        <w:p w14:paraId="54D0319F" w14:textId="77777777" w:rsidR="000C5127" w:rsidRPr="00EF0B42" w:rsidRDefault="000C5127" w:rsidP="00FC0C6D">
          <w:pPr>
            <w:rPr>
              <w:rFonts w:ascii="Times New Roman" w:hAnsi="Times New Roman" w:cs="Times New Roman"/>
              <w:sz w:val="20"/>
            </w:rPr>
          </w:pPr>
          <w:r w:rsidRPr="00EF0B42">
            <w:rPr>
              <w:rFonts w:ascii="Times New Roman" w:hAnsi="Times New Roman" w:cs="Times New Roman"/>
              <w:sz w:val="20"/>
            </w:rPr>
            <w:t>Ответственный исполнитель</w:t>
          </w:r>
        </w:p>
      </w:tc>
      <w:tc>
        <w:tcPr>
          <w:tcW w:w="2688" w:type="dxa"/>
          <w:gridSpan w:val="6"/>
          <w:vAlign w:val="center"/>
        </w:tcPr>
        <w:p w14:paraId="520C797A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</w:tr>
  </w:tbl>
  <w:p w14:paraId="7CEA4D6D" w14:textId="77777777" w:rsidR="000C5127" w:rsidRPr="005E395E" w:rsidRDefault="000C5127" w:rsidP="005E395E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3A641D" w14:textId="77777777" w:rsidR="00A437D4" w:rsidRDefault="00A437D4" w:rsidP="00193EB4">
      <w:pPr>
        <w:spacing w:after="0" w:line="240" w:lineRule="auto"/>
      </w:pPr>
      <w:r>
        <w:separator/>
      </w:r>
    </w:p>
  </w:footnote>
  <w:footnote w:type="continuationSeparator" w:id="0">
    <w:p w14:paraId="28CF60F1" w14:textId="77777777" w:rsidR="00A437D4" w:rsidRDefault="00A437D4" w:rsidP="00193E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2F56DC" w14:textId="77777777" w:rsidR="00D95872" w:rsidRDefault="00D95872">
    <w:pPr>
      <w:pStyle w:val="a6"/>
    </w:pPr>
    <w:r w:rsidRPr="00D7604D">
      <w:rPr>
        <w:rFonts w:ascii="Times New Roman" w:hAnsi="Times New Roman"/>
        <w:noProof/>
        <w:color w:val="58585B"/>
        <w:sz w:val="20"/>
        <w:lang w:eastAsia="ru-RU"/>
      </w:rPr>
      <mc:AlternateContent>
        <mc:Choice Requires="wps">
          <w:drawing>
            <wp:anchor distT="0" distB="0" distL="114300" distR="114300" simplePos="0" relativeHeight="251692032" behindDoc="0" locked="0" layoutInCell="1" allowOverlap="1" wp14:anchorId="03240221" wp14:editId="1772550D">
              <wp:simplePos x="0" y="0"/>
              <wp:positionH relativeFrom="margin">
                <wp:align>center</wp:align>
              </wp:positionH>
              <wp:positionV relativeFrom="paragraph">
                <wp:posOffset>542290</wp:posOffset>
              </wp:positionV>
              <wp:extent cx="5446726" cy="0"/>
              <wp:effectExtent l="0" t="0" r="20955" b="19050"/>
              <wp:wrapNone/>
              <wp:docPr id="21" name="Прямая соединительная линия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446726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58585B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AAF16AC" id="Прямая соединительная линия 21" o:spid="_x0000_s1026" style="position:absolute;z-index:25169203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42.7pt" to="428.9pt,4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" strokecolor="#58585b" strokeweight="1pt">
              <v:stroke joinstyle="miter"/>
              <w10:wrap anchorx="margin"/>
            </v:line>
          </w:pict>
        </mc:Fallback>
      </mc:AlternateContent>
    </w:r>
    <w:r w:rsidRPr="00D7604D">
      <w:rPr>
        <w:rFonts w:ascii="Times New Roman" w:hAnsi="Times New Roman"/>
        <w:noProof/>
        <w:color w:val="404040"/>
        <w:sz w:val="20"/>
        <w:lang w:eastAsia="ru-RU"/>
      </w:rPr>
      <mc:AlternateContent>
        <mc:Choice Requires="wps">
          <w:drawing>
            <wp:anchor distT="45720" distB="45720" distL="114300" distR="114300" simplePos="0" relativeHeight="251691008" behindDoc="0" locked="0" layoutInCell="1" allowOverlap="1" wp14:anchorId="18359BE2" wp14:editId="5BA9F482">
              <wp:simplePos x="0" y="0"/>
              <wp:positionH relativeFrom="margin">
                <wp:posOffset>110490</wp:posOffset>
              </wp:positionH>
              <wp:positionV relativeFrom="topMargin">
                <wp:posOffset>200025</wp:posOffset>
              </wp:positionV>
              <wp:extent cx="5445125" cy="628650"/>
              <wp:effectExtent l="0" t="0" r="0" b="0"/>
              <wp:wrapSquare wrapText="bothSides"/>
              <wp:docPr id="22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45125" cy="628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D7E0DD3" w14:textId="77777777" w:rsidR="00D95872" w:rsidRPr="0020434A" w:rsidRDefault="00D95872" w:rsidP="00917F4C">
                          <w:pPr>
                            <w:pStyle w:val="a4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28"/>
                              <w:szCs w:val="30"/>
                            </w:rPr>
                          </w:pPr>
                          <w:r w:rsidRPr="0020434A">
                            <w:rPr>
                              <w:rFonts w:ascii="Times New Roman" w:hAnsi="Times New Roman" w:cs="Times New Roman"/>
                              <w:b/>
                              <w:sz w:val="28"/>
                              <w:szCs w:val="30"/>
                            </w:rPr>
                            <w:t xml:space="preserve">АО «ЦЕНТРАЛЬНЫЙ ДЕПОЗИТАРИЙ </w:t>
                          </w:r>
                        </w:p>
                        <w:p w14:paraId="27E52129" w14:textId="77777777" w:rsidR="00D95872" w:rsidRPr="0020434A" w:rsidRDefault="00D95872" w:rsidP="00917F4C">
                          <w:pPr>
                            <w:pStyle w:val="a4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28"/>
                              <w:szCs w:val="30"/>
                            </w:rPr>
                          </w:pPr>
                          <w:r w:rsidRPr="0020434A">
                            <w:rPr>
                              <w:rFonts w:ascii="Times New Roman" w:hAnsi="Times New Roman" w:cs="Times New Roman"/>
                              <w:b/>
                              <w:sz w:val="28"/>
                              <w:szCs w:val="30"/>
                            </w:rPr>
                            <w:t>РЕСПУБЛИКИ ТАТАРСТАН»</w:t>
                          </w:r>
                        </w:p>
                        <w:p w14:paraId="1C35DCA4" w14:textId="77777777" w:rsidR="00D95872" w:rsidRPr="0020434A" w:rsidRDefault="00D95872" w:rsidP="00917F4C">
                          <w:pPr>
                            <w:pStyle w:val="a4"/>
                            <w:jc w:val="center"/>
                            <w:rPr>
                              <w:rFonts w:ascii="Times New Roman" w:hAnsi="Times New Roman" w:cs="Times New Roman"/>
                              <w:sz w:val="14"/>
                              <w:szCs w:val="30"/>
                            </w:rPr>
                          </w:pPr>
                          <w:r w:rsidRPr="0020434A">
                            <w:rPr>
                              <w:rFonts w:ascii="Times New Roman" w:hAnsi="Times New Roman" w:cs="Times New Roman"/>
                              <w:sz w:val="14"/>
                              <w:szCs w:val="30"/>
                            </w:rPr>
                            <w:t>Лицензия № 092-02765-000100 от 09.11.2000г.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8359BE2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6" type="#_x0000_t202" style="position:absolute;margin-left:8.7pt;margin-top:15.75pt;width:428.75pt;height:49.5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" filled="f" stroked="f">
              <v:textbox>
                <w:txbxContent>
                  <w:p w14:paraId="3D7E0DD3" w14:textId="77777777" w:rsidR="00D95872" w:rsidRPr="0020434A" w:rsidRDefault="00D95872" w:rsidP="00917F4C">
                    <w:pPr>
                      <w:pStyle w:val="a4"/>
                      <w:jc w:val="center"/>
                      <w:rPr>
                        <w:rFonts w:ascii="Times New Roman" w:hAnsi="Times New Roman" w:cs="Times New Roman"/>
                        <w:b/>
                        <w:sz w:val="28"/>
                        <w:szCs w:val="30"/>
                      </w:rPr>
                    </w:pPr>
                    <w:r w:rsidRPr="0020434A">
                      <w:rPr>
                        <w:rFonts w:ascii="Times New Roman" w:hAnsi="Times New Roman" w:cs="Times New Roman"/>
                        <w:b/>
                        <w:sz w:val="28"/>
                        <w:szCs w:val="30"/>
                      </w:rPr>
                      <w:t xml:space="preserve">АО «ЦЕНТРАЛЬНЫЙ ДЕПОЗИТАРИЙ </w:t>
                    </w:r>
                  </w:p>
                  <w:p w14:paraId="27E52129" w14:textId="77777777" w:rsidR="00D95872" w:rsidRPr="0020434A" w:rsidRDefault="00D95872" w:rsidP="00917F4C">
                    <w:pPr>
                      <w:pStyle w:val="a4"/>
                      <w:jc w:val="center"/>
                      <w:rPr>
                        <w:rFonts w:ascii="Times New Roman" w:hAnsi="Times New Roman" w:cs="Times New Roman"/>
                        <w:b/>
                        <w:sz w:val="28"/>
                        <w:szCs w:val="30"/>
                      </w:rPr>
                    </w:pPr>
                    <w:r w:rsidRPr="0020434A">
                      <w:rPr>
                        <w:rFonts w:ascii="Times New Roman" w:hAnsi="Times New Roman" w:cs="Times New Roman"/>
                        <w:b/>
                        <w:sz w:val="28"/>
                        <w:szCs w:val="30"/>
                      </w:rPr>
                      <w:t>РЕСПУБЛИКИ ТАТАРСТАН»</w:t>
                    </w:r>
                  </w:p>
                  <w:p w14:paraId="1C35DCA4" w14:textId="77777777" w:rsidR="00D95872" w:rsidRPr="0020434A" w:rsidRDefault="00D95872" w:rsidP="00917F4C">
                    <w:pPr>
                      <w:pStyle w:val="a4"/>
                      <w:jc w:val="center"/>
                      <w:rPr>
                        <w:rFonts w:ascii="Times New Roman" w:hAnsi="Times New Roman" w:cs="Times New Roman"/>
                        <w:sz w:val="14"/>
                        <w:szCs w:val="30"/>
                      </w:rPr>
                    </w:pPr>
                    <w:r w:rsidRPr="0020434A">
                      <w:rPr>
                        <w:rFonts w:ascii="Times New Roman" w:hAnsi="Times New Roman" w:cs="Times New Roman"/>
                        <w:sz w:val="14"/>
                        <w:szCs w:val="30"/>
                      </w:rPr>
                      <w:t>Лицензия № 092-02765-000100 от 09.11.2000г.</w:t>
                    </w:r>
                  </w:p>
                </w:txbxContent>
              </v:textbox>
              <w10:wrap type="square" anchorx="margin" anchory="margin"/>
            </v:shape>
          </w:pict>
        </mc:Fallback>
      </mc:AlternateContent>
    </w:r>
    <w:r w:rsidRPr="00D7604D">
      <w:rPr>
        <w:rFonts w:ascii="Times New Roman" w:hAnsi="Times New Roman"/>
        <w:noProof/>
        <w:color w:val="58585B"/>
        <w:sz w:val="20"/>
        <w:lang w:eastAsia="ru-RU"/>
      </w:rPr>
      <w:drawing>
        <wp:anchor distT="0" distB="0" distL="114300" distR="114300" simplePos="0" relativeHeight="251689984" behindDoc="1" locked="0" layoutInCell="1" allowOverlap="1" wp14:anchorId="2215FD0A" wp14:editId="40992BFE">
          <wp:simplePos x="0" y="0"/>
          <wp:positionH relativeFrom="margin">
            <wp:posOffset>-579120</wp:posOffset>
          </wp:positionH>
          <wp:positionV relativeFrom="topMargin">
            <wp:align>bottom</wp:align>
          </wp:positionV>
          <wp:extent cx="760847" cy="477078"/>
          <wp:effectExtent l="0" t="0" r="1270" b="0"/>
          <wp:wrapNone/>
          <wp:docPr id="23" name="Рисунок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5" descr="\\192.168.0.111\proxy\папка работников\Диана\бренд бук\бланк верх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60847" cy="47707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B23B9C"/>
    <w:multiLevelType w:val="hybridMultilevel"/>
    <w:tmpl w:val="A9162062"/>
    <w:lvl w:ilvl="0" w:tplc="9566F938">
      <w:start w:val="1"/>
      <w:numFmt w:val="decimal"/>
      <w:lvlText w:val="%1."/>
      <w:lvlJc w:val="left"/>
      <w:pPr>
        <w:ind w:left="720" w:hanging="360"/>
      </w:pPr>
      <w:rPr>
        <w:b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E710D4"/>
    <w:multiLevelType w:val="hybridMultilevel"/>
    <w:tmpl w:val="8B721D74"/>
    <w:lvl w:ilvl="0" w:tplc="9566F938">
      <w:start w:val="1"/>
      <w:numFmt w:val="decimal"/>
      <w:lvlText w:val="%1."/>
      <w:lvlJc w:val="left"/>
      <w:pPr>
        <w:ind w:left="644" w:hanging="360"/>
      </w:pPr>
      <w:rPr>
        <w:b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055B90"/>
    <w:multiLevelType w:val="hybridMultilevel"/>
    <w:tmpl w:val="AC6E79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1B7608"/>
    <w:multiLevelType w:val="hybridMultilevel"/>
    <w:tmpl w:val="BA64FD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9C0DF6"/>
    <w:multiLevelType w:val="hybridMultilevel"/>
    <w:tmpl w:val="B9DA50C2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75C56555"/>
    <w:multiLevelType w:val="hybridMultilevel"/>
    <w:tmpl w:val="1AA6AB04"/>
    <w:lvl w:ilvl="0" w:tplc="3FE6D0C8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3CD9"/>
    <w:rsid w:val="00021654"/>
    <w:rsid w:val="00032278"/>
    <w:rsid w:val="00033EB9"/>
    <w:rsid w:val="000463CB"/>
    <w:rsid w:val="00085BAB"/>
    <w:rsid w:val="000B7A6E"/>
    <w:rsid w:val="000C5127"/>
    <w:rsid w:val="000D5329"/>
    <w:rsid w:val="000E1C8B"/>
    <w:rsid w:val="000E4F5C"/>
    <w:rsid w:val="00113939"/>
    <w:rsid w:val="001450C0"/>
    <w:rsid w:val="001854A2"/>
    <w:rsid w:val="00193EB4"/>
    <w:rsid w:val="001A14E7"/>
    <w:rsid w:val="001C3578"/>
    <w:rsid w:val="001D1A69"/>
    <w:rsid w:val="001D6D29"/>
    <w:rsid w:val="001E3991"/>
    <w:rsid w:val="001E52A7"/>
    <w:rsid w:val="001F3CCB"/>
    <w:rsid w:val="0020434A"/>
    <w:rsid w:val="0021338F"/>
    <w:rsid w:val="002203E4"/>
    <w:rsid w:val="002371CF"/>
    <w:rsid w:val="002622D1"/>
    <w:rsid w:val="00264D83"/>
    <w:rsid w:val="00281FD1"/>
    <w:rsid w:val="002B0CF5"/>
    <w:rsid w:val="002D47E0"/>
    <w:rsid w:val="002F05DB"/>
    <w:rsid w:val="00340DFE"/>
    <w:rsid w:val="00350977"/>
    <w:rsid w:val="00366E4A"/>
    <w:rsid w:val="00371EE5"/>
    <w:rsid w:val="003775AA"/>
    <w:rsid w:val="00380E9F"/>
    <w:rsid w:val="00382E62"/>
    <w:rsid w:val="00395E84"/>
    <w:rsid w:val="003D0297"/>
    <w:rsid w:val="0042524C"/>
    <w:rsid w:val="00440CD9"/>
    <w:rsid w:val="00492132"/>
    <w:rsid w:val="00493204"/>
    <w:rsid w:val="004B408E"/>
    <w:rsid w:val="004E7A6F"/>
    <w:rsid w:val="004F412B"/>
    <w:rsid w:val="00523E7B"/>
    <w:rsid w:val="0054209B"/>
    <w:rsid w:val="00556A80"/>
    <w:rsid w:val="00557ACE"/>
    <w:rsid w:val="00583BC3"/>
    <w:rsid w:val="005A3CEE"/>
    <w:rsid w:val="005B28C8"/>
    <w:rsid w:val="005D7DDC"/>
    <w:rsid w:val="005E395E"/>
    <w:rsid w:val="005E64D9"/>
    <w:rsid w:val="006010D8"/>
    <w:rsid w:val="006044C7"/>
    <w:rsid w:val="00615FDE"/>
    <w:rsid w:val="006B07C6"/>
    <w:rsid w:val="006C5CC5"/>
    <w:rsid w:val="007173E2"/>
    <w:rsid w:val="007233BB"/>
    <w:rsid w:val="0072785E"/>
    <w:rsid w:val="00772E26"/>
    <w:rsid w:val="00780BEC"/>
    <w:rsid w:val="007C0728"/>
    <w:rsid w:val="007C49A4"/>
    <w:rsid w:val="007E251C"/>
    <w:rsid w:val="007F40DB"/>
    <w:rsid w:val="00802A7F"/>
    <w:rsid w:val="00822A28"/>
    <w:rsid w:val="008308BB"/>
    <w:rsid w:val="00873F7F"/>
    <w:rsid w:val="00883607"/>
    <w:rsid w:val="00883838"/>
    <w:rsid w:val="008C28B1"/>
    <w:rsid w:val="008D0ABF"/>
    <w:rsid w:val="008E139F"/>
    <w:rsid w:val="008E4C52"/>
    <w:rsid w:val="009018A5"/>
    <w:rsid w:val="0091087C"/>
    <w:rsid w:val="00917F4C"/>
    <w:rsid w:val="00924B1E"/>
    <w:rsid w:val="00924E4F"/>
    <w:rsid w:val="00935A03"/>
    <w:rsid w:val="00945B1E"/>
    <w:rsid w:val="0094754C"/>
    <w:rsid w:val="0097331D"/>
    <w:rsid w:val="009747D5"/>
    <w:rsid w:val="00975824"/>
    <w:rsid w:val="00996318"/>
    <w:rsid w:val="009A1E59"/>
    <w:rsid w:val="009B0683"/>
    <w:rsid w:val="009B5147"/>
    <w:rsid w:val="009C2DFB"/>
    <w:rsid w:val="009C32DC"/>
    <w:rsid w:val="009D66FD"/>
    <w:rsid w:val="009D69FF"/>
    <w:rsid w:val="009D6F80"/>
    <w:rsid w:val="009E2A5F"/>
    <w:rsid w:val="009F6CFC"/>
    <w:rsid w:val="00A02598"/>
    <w:rsid w:val="00A03010"/>
    <w:rsid w:val="00A052C4"/>
    <w:rsid w:val="00A057B2"/>
    <w:rsid w:val="00A11CC8"/>
    <w:rsid w:val="00A437D4"/>
    <w:rsid w:val="00A574E9"/>
    <w:rsid w:val="00A8006D"/>
    <w:rsid w:val="00A84EAA"/>
    <w:rsid w:val="00A86931"/>
    <w:rsid w:val="00A9367C"/>
    <w:rsid w:val="00A94DFA"/>
    <w:rsid w:val="00AA32B7"/>
    <w:rsid w:val="00AC78A6"/>
    <w:rsid w:val="00AD418F"/>
    <w:rsid w:val="00AE3831"/>
    <w:rsid w:val="00B63240"/>
    <w:rsid w:val="00B90AB2"/>
    <w:rsid w:val="00B95A70"/>
    <w:rsid w:val="00B95EAC"/>
    <w:rsid w:val="00BA71AC"/>
    <w:rsid w:val="00BB67EE"/>
    <w:rsid w:val="00BD52D8"/>
    <w:rsid w:val="00BE02FE"/>
    <w:rsid w:val="00C01D1D"/>
    <w:rsid w:val="00C02881"/>
    <w:rsid w:val="00C22337"/>
    <w:rsid w:val="00C225EA"/>
    <w:rsid w:val="00C43BB5"/>
    <w:rsid w:val="00C4465A"/>
    <w:rsid w:val="00C76664"/>
    <w:rsid w:val="00CA29D8"/>
    <w:rsid w:val="00CB0002"/>
    <w:rsid w:val="00CD3D40"/>
    <w:rsid w:val="00CE66C5"/>
    <w:rsid w:val="00D004A7"/>
    <w:rsid w:val="00D073BC"/>
    <w:rsid w:val="00D32C70"/>
    <w:rsid w:val="00D53CD9"/>
    <w:rsid w:val="00D7604D"/>
    <w:rsid w:val="00D84E39"/>
    <w:rsid w:val="00D95872"/>
    <w:rsid w:val="00DA6F36"/>
    <w:rsid w:val="00DB5CEF"/>
    <w:rsid w:val="00DD605B"/>
    <w:rsid w:val="00DD6B37"/>
    <w:rsid w:val="00DE18F3"/>
    <w:rsid w:val="00DE39E6"/>
    <w:rsid w:val="00DF7B0C"/>
    <w:rsid w:val="00E179AF"/>
    <w:rsid w:val="00E17D37"/>
    <w:rsid w:val="00E568F8"/>
    <w:rsid w:val="00E62378"/>
    <w:rsid w:val="00E730DF"/>
    <w:rsid w:val="00E82DDB"/>
    <w:rsid w:val="00E87260"/>
    <w:rsid w:val="00F05EF2"/>
    <w:rsid w:val="00F1627A"/>
    <w:rsid w:val="00F227E0"/>
    <w:rsid w:val="00F50557"/>
    <w:rsid w:val="00F52096"/>
    <w:rsid w:val="00FA0C30"/>
    <w:rsid w:val="00FA2A71"/>
    <w:rsid w:val="00FA60A1"/>
    <w:rsid w:val="00FB160C"/>
    <w:rsid w:val="00FC0C6D"/>
    <w:rsid w:val="00FC73A4"/>
    <w:rsid w:val="00FD5342"/>
    <w:rsid w:val="00FE2F06"/>
    <w:rsid w:val="00FE2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E23F9CD"/>
  <w15:chartTrackingRefBased/>
  <w15:docId w15:val="{E0872AF6-C7F2-40C6-B331-5B238F829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14E7"/>
  </w:style>
  <w:style w:type="paragraph" w:styleId="1">
    <w:name w:val="heading 1"/>
    <w:basedOn w:val="a"/>
    <w:next w:val="a"/>
    <w:link w:val="10"/>
    <w:uiPriority w:val="9"/>
    <w:qFormat/>
    <w:rsid w:val="00085BA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85BA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85BA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85BA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85BA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85BA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85BAB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85BAB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85BAB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94D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085BAB"/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paragraph" w:styleId="a4">
    <w:name w:val="Balloon Text"/>
    <w:basedOn w:val="a"/>
    <w:link w:val="a5"/>
    <w:uiPriority w:val="99"/>
    <w:semiHidden/>
    <w:unhideWhenUsed/>
    <w:rsid w:val="00366E4A"/>
    <w:pPr>
      <w:spacing w:after="0" w:line="240" w:lineRule="auto"/>
    </w:pPr>
    <w:rPr>
      <w:rFonts w:ascii="Segoe UI" w:eastAsia="Calibr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66E4A"/>
    <w:rPr>
      <w:rFonts w:ascii="Segoe UI" w:eastAsia="Calibri" w:hAnsi="Segoe UI" w:cs="Segoe UI"/>
      <w:sz w:val="18"/>
      <w:szCs w:val="18"/>
    </w:rPr>
  </w:style>
  <w:style w:type="paragraph" w:styleId="a6">
    <w:name w:val="header"/>
    <w:basedOn w:val="a"/>
    <w:link w:val="a7"/>
    <w:unhideWhenUsed/>
    <w:rsid w:val="00366E4A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Верхний колонтитул Знак"/>
    <w:basedOn w:val="a0"/>
    <w:link w:val="a6"/>
    <w:rsid w:val="00366E4A"/>
    <w:rPr>
      <w:rFonts w:ascii="Calibri" w:eastAsia="Calibri" w:hAnsi="Calibri" w:cs="Times New Roman"/>
    </w:rPr>
  </w:style>
  <w:style w:type="paragraph" w:customStyle="1" w:styleId="empty">
    <w:name w:val="empty"/>
    <w:basedOn w:val="a"/>
    <w:rsid w:val="00440C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193E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93EB4"/>
  </w:style>
  <w:style w:type="paragraph" w:styleId="aa">
    <w:name w:val="List Paragraph"/>
    <w:basedOn w:val="a"/>
    <w:uiPriority w:val="34"/>
    <w:qFormat/>
    <w:rsid w:val="001450C0"/>
    <w:pPr>
      <w:ind w:left="720"/>
      <w:contextualSpacing/>
    </w:pPr>
  </w:style>
  <w:style w:type="table" w:customStyle="1" w:styleId="11">
    <w:name w:val="Сетка таблицы1"/>
    <w:basedOn w:val="a1"/>
    <w:next w:val="a3"/>
    <w:uiPriority w:val="39"/>
    <w:rsid w:val="007C07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basedOn w:val="a0"/>
    <w:uiPriority w:val="99"/>
    <w:semiHidden/>
    <w:unhideWhenUsed/>
    <w:rsid w:val="00583BC3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583BC3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583BC3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583BC3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583BC3"/>
    <w:rPr>
      <w:b/>
      <w:bCs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semiHidden/>
    <w:rsid w:val="00085BAB"/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085BAB"/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085BA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50">
    <w:name w:val="Заголовок 5 Знак"/>
    <w:basedOn w:val="a0"/>
    <w:link w:val="5"/>
    <w:uiPriority w:val="9"/>
    <w:semiHidden/>
    <w:rsid w:val="00085BAB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60">
    <w:name w:val="Заголовок 6 Знак"/>
    <w:basedOn w:val="a0"/>
    <w:link w:val="6"/>
    <w:uiPriority w:val="9"/>
    <w:semiHidden/>
    <w:rsid w:val="00085BAB"/>
    <w:rPr>
      <w:rFonts w:asciiTheme="majorHAnsi" w:eastAsiaTheme="majorEastAsia" w:hAnsiTheme="majorHAnsi" w:cstheme="majorBidi"/>
    </w:rPr>
  </w:style>
  <w:style w:type="character" w:customStyle="1" w:styleId="70">
    <w:name w:val="Заголовок 7 Знак"/>
    <w:basedOn w:val="a0"/>
    <w:link w:val="7"/>
    <w:uiPriority w:val="9"/>
    <w:semiHidden/>
    <w:rsid w:val="00085BAB"/>
    <w:rPr>
      <w:rFonts w:asciiTheme="majorHAnsi" w:eastAsiaTheme="majorEastAsia" w:hAnsiTheme="majorHAnsi" w:cstheme="majorBidi"/>
      <w:i/>
      <w:iCs/>
    </w:rPr>
  </w:style>
  <w:style w:type="character" w:customStyle="1" w:styleId="80">
    <w:name w:val="Заголовок 8 Знак"/>
    <w:basedOn w:val="a0"/>
    <w:link w:val="8"/>
    <w:uiPriority w:val="9"/>
    <w:semiHidden/>
    <w:rsid w:val="00085BAB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085BAB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af0">
    <w:name w:val="caption"/>
    <w:basedOn w:val="a"/>
    <w:next w:val="a"/>
    <w:uiPriority w:val="35"/>
    <w:semiHidden/>
    <w:unhideWhenUsed/>
    <w:qFormat/>
    <w:rsid w:val="00085BAB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f1">
    <w:name w:val="Title"/>
    <w:basedOn w:val="a"/>
    <w:next w:val="a"/>
    <w:link w:val="af2"/>
    <w:uiPriority w:val="10"/>
    <w:qFormat/>
    <w:rsid w:val="00085BA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2">
    <w:name w:val="Название Знак"/>
    <w:basedOn w:val="a0"/>
    <w:link w:val="af1"/>
    <w:uiPriority w:val="10"/>
    <w:rsid w:val="00085BAB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3">
    <w:name w:val="Subtitle"/>
    <w:basedOn w:val="a"/>
    <w:next w:val="a"/>
    <w:link w:val="af4"/>
    <w:uiPriority w:val="11"/>
    <w:qFormat/>
    <w:rsid w:val="00085BAB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af4">
    <w:name w:val="Подзаголовок Знак"/>
    <w:basedOn w:val="a0"/>
    <w:link w:val="af3"/>
    <w:uiPriority w:val="11"/>
    <w:rsid w:val="00085BAB"/>
    <w:rPr>
      <w:color w:val="5A5A5A" w:themeColor="text1" w:themeTint="A5"/>
      <w:spacing w:val="15"/>
    </w:rPr>
  </w:style>
  <w:style w:type="character" w:styleId="af5">
    <w:name w:val="Strong"/>
    <w:basedOn w:val="a0"/>
    <w:uiPriority w:val="22"/>
    <w:qFormat/>
    <w:rsid w:val="00085BAB"/>
    <w:rPr>
      <w:b/>
      <w:bCs/>
      <w:color w:val="auto"/>
    </w:rPr>
  </w:style>
  <w:style w:type="character" w:styleId="af6">
    <w:name w:val="Emphasis"/>
    <w:basedOn w:val="a0"/>
    <w:uiPriority w:val="20"/>
    <w:qFormat/>
    <w:rsid w:val="00085BAB"/>
    <w:rPr>
      <w:i/>
      <w:iCs/>
      <w:color w:val="auto"/>
    </w:rPr>
  </w:style>
  <w:style w:type="paragraph" w:styleId="af7">
    <w:name w:val="No Spacing"/>
    <w:uiPriority w:val="1"/>
    <w:qFormat/>
    <w:rsid w:val="00085BAB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085BAB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85BAB"/>
    <w:rPr>
      <w:i/>
      <w:iCs/>
      <w:color w:val="404040" w:themeColor="text1" w:themeTint="BF"/>
    </w:rPr>
  </w:style>
  <w:style w:type="paragraph" w:styleId="af8">
    <w:name w:val="Intense Quote"/>
    <w:basedOn w:val="a"/>
    <w:next w:val="a"/>
    <w:link w:val="af9"/>
    <w:uiPriority w:val="30"/>
    <w:qFormat/>
    <w:rsid w:val="00085BAB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9">
    <w:name w:val="Выделенная цитата Знак"/>
    <w:basedOn w:val="a0"/>
    <w:link w:val="af8"/>
    <w:uiPriority w:val="30"/>
    <w:rsid w:val="00085BAB"/>
    <w:rPr>
      <w:i/>
      <w:iCs/>
      <w:color w:val="404040" w:themeColor="text1" w:themeTint="BF"/>
    </w:rPr>
  </w:style>
  <w:style w:type="character" w:styleId="afa">
    <w:name w:val="Subtle Emphasis"/>
    <w:basedOn w:val="a0"/>
    <w:uiPriority w:val="19"/>
    <w:qFormat/>
    <w:rsid w:val="00085BAB"/>
    <w:rPr>
      <w:i/>
      <w:iCs/>
      <w:color w:val="404040" w:themeColor="text1" w:themeTint="BF"/>
    </w:rPr>
  </w:style>
  <w:style w:type="character" w:styleId="afb">
    <w:name w:val="Intense Emphasis"/>
    <w:basedOn w:val="a0"/>
    <w:uiPriority w:val="21"/>
    <w:qFormat/>
    <w:rsid w:val="00085BAB"/>
    <w:rPr>
      <w:b/>
      <w:bCs/>
      <w:i/>
      <w:iCs/>
      <w:color w:val="auto"/>
    </w:rPr>
  </w:style>
  <w:style w:type="character" w:styleId="afc">
    <w:name w:val="Subtle Reference"/>
    <w:basedOn w:val="a0"/>
    <w:uiPriority w:val="31"/>
    <w:qFormat/>
    <w:rsid w:val="00085BAB"/>
    <w:rPr>
      <w:smallCaps/>
      <w:color w:val="404040" w:themeColor="text1" w:themeTint="BF"/>
    </w:rPr>
  </w:style>
  <w:style w:type="character" w:styleId="afd">
    <w:name w:val="Intense Reference"/>
    <w:basedOn w:val="a0"/>
    <w:uiPriority w:val="32"/>
    <w:qFormat/>
    <w:rsid w:val="00085BAB"/>
    <w:rPr>
      <w:b/>
      <w:bCs/>
      <w:smallCaps/>
      <w:color w:val="404040" w:themeColor="text1" w:themeTint="BF"/>
      <w:spacing w:val="5"/>
    </w:rPr>
  </w:style>
  <w:style w:type="character" w:styleId="afe">
    <w:name w:val="Book Title"/>
    <w:basedOn w:val="a0"/>
    <w:uiPriority w:val="33"/>
    <w:qFormat/>
    <w:rsid w:val="00085BAB"/>
    <w:rPr>
      <w:b/>
      <w:bCs/>
      <w:i/>
      <w:iCs/>
      <w:spacing w:val="5"/>
    </w:rPr>
  </w:style>
  <w:style w:type="paragraph" w:styleId="aff">
    <w:name w:val="TOC Heading"/>
    <w:basedOn w:val="1"/>
    <w:next w:val="a"/>
    <w:uiPriority w:val="39"/>
    <w:semiHidden/>
    <w:unhideWhenUsed/>
    <w:qFormat/>
    <w:rsid w:val="00085BAB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35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0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33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5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16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0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0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7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2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7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7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0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5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1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93B9A-3029-4E12-AC73-DAA1645662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Ibragimova-AI</dc:creator>
  <cp:keywords/>
  <dc:description/>
  <cp:lastModifiedBy>Ibragimova-AI</cp:lastModifiedBy>
  <cp:revision>2</cp:revision>
  <cp:lastPrinted>2026-10-22T07:55:00Z</cp:lastPrinted>
  <dcterms:created xsi:type="dcterms:W3CDTF">2026-10-22T09:11:00Z</dcterms:created>
  <dcterms:modified xsi:type="dcterms:W3CDTF">2026-10-22T09:11:00Z</dcterms:modified>
</cp:coreProperties>
</file>